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157B" w14:textId="77777777" w:rsidR="00A11274" w:rsidRDefault="00A11274" w:rsidP="00A11274">
      <w:pPr>
        <w:jc w:val="center"/>
        <w:rPr>
          <w:b/>
          <w:bCs/>
          <w:color w:val="000000"/>
          <w:szCs w:val="28"/>
          <w:lang w:val="sv-SE"/>
        </w:rPr>
      </w:pPr>
      <w:bookmarkStart w:id="0" w:name="_GoBack"/>
      <w:bookmarkEnd w:id="0"/>
      <w:r>
        <w:rPr>
          <w:b/>
          <w:bCs/>
          <w:color w:val="000000"/>
          <w:szCs w:val="28"/>
          <w:lang w:val="sv-SE"/>
        </w:rPr>
        <w:t>TÌM HIỂU KIẾN THỨC TRỌNG TÂM HKII SINH 9</w:t>
      </w:r>
      <w:r w:rsidR="00C879F4">
        <w:rPr>
          <w:b/>
          <w:bCs/>
          <w:color w:val="000000"/>
          <w:szCs w:val="28"/>
          <w:lang w:val="sv-SE"/>
        </w:rPr>
        <w:t xml:space="preserve"> NĂM</w:t>
      </w:r>
      <w:r>
        <w:rPr>
          <w:b/>
          <w:bCs/>
          <w:color w:val="000000"/>
          <w:szCs w:val="28"/>
          <w:lang w:val="sv-SE"/>
        </w:rPr>
        <w:t xml:space="preserve"> 2020</w:t>
      </w:r>
    </w:p>
    <w:p w14:paraId="1107E0D6" w14:textId="77777777" w:rsidR="00A11274" w:rsidRPr="00BD7345" w:rsidRDefault="00A11274" w:rsidP="00A11274">
      <w:pPr>
        <w:rPr>
          <w:b/>
          <w:szCs w:val="28"/>
          <w:lang w:val="sv-SE"/>
        </w:rPr>
      </w:pPr>
      <w:r>
        <w:rPr>
          <w:b/>
          <w:bCs/>
          <w:color w:val="000000"/>
          <w:szCs w:val="28"/>
          <w:lang w:val="sv-SE"/>
        </w:rPr>
        <w:t>Bài 44: Ảnh hưởng lẫn nhau giữa các sinh vật</w:t>
      </w:r>
    </w:p>
    <w:p w14:paraId="76491A5A" w14:textId="77777777" w:rsidR="00A11274" w:rsidRDefault="00A11274" w:rsidP="00A11274">
      <w:pPr>
        <w:rPr>
          <w:b/>
          <w:sz w:val="26"/>
          <w:szCs w:val="26"/>
          <w:lang w:val="de-DE"/>
        </w:rPr>
      </w:pPr>
      <w:r>
        <w:rPr>
          <w:b/>
          <w:sz w:val="26"/>
          <w:szCs w:val="26"/>
          <w:lang w:val="de-DE"/>
        </w:rPr>
        <w:t xml:space="preserve">Câu1: </w:t>
      </w:r>
      <w:r w:rsidRPr="00440EFF">
        <w:rPr>
          <w:b/>
          <w:sz w:val="26"/>
          <w:szCs w:val="26"/>
          <w:lang w:val="de-DE"/>
        </w:rPr>
        <w:t>Xác định mối quan hệ qua các ví dụ sau</w:t>
      </w:r>
      <w:r>
        <w:rPr>
          <w:b/>
          <w:sz w:val="26"/>
          <w:szCs w:val="26"/>
          <w:lang w:val="de-DE"/>
        </w:rPr>
        <w:t xml:space="preserve"> thuộc mối quan hệ nào sau đây:</w:t>
      </w:r>
    </w:p>
    <w:p w14:paraId="6D84D9C4" w14:textId="77777777" w:rsidR="00A11274" w:rsidRDefault="00A11274" w:rsidP="00A11274">
      <w:pPr>
        <w:pStyle w:val="ListParagraph"/>
        <w:numPr>
          <w:ilvl w:val="0"/>
          <w:numId w:val="1"/>
        </w:numPr>
        <w:rPr>
          <w:b/>
          <w:sz w:val="26"/>
          <w:szCs w:val="26"/>
          <w:lang w:val="de-DE"/>
        </w:rPr>
      </w:pPr>
      <w:r>
        <w:rPr>
          <w:b/>
          <w:sz w:val="26"/>
          <w:szCs w:val="26"/>
          <w:lang w:val="de-DE"/>
        </w:rPr>
        <w:t>Cộng sinh</w:t>
      </w:r>
      <w:r w:rsidRPr="00F13B26">
        <w:rPr>
          <w:b/>
          <w:sz w:val="26"/>
          <w:szCs w:val="26"/>
          <w:lang w:val="de-DE"/>
        </w:rPr>
        <w:t xml:space="preserve"> </w:t>
      </w:r>
    </w:p>
    <w:p w14:paraId="1CA323C6" w14:textId="77777777" w:rsidR="00A11274" w:rsidRDefault="00A11274" w:rsidP="00A11274">
      <w:pPr>
        <w:pStyle w:val="ListParagraph"/>
        <w:numPr>
          <w:ilvl w:val="0"/>
          <w:numId w:val="1"/>
        </w:numPr>
        <w:rPr>
          <w:b/>
          <w:sz w:val="26"/>
          <w:szCs w:val="26"/>
          <w:lang w:val="de-DE"/>
        </w:rPr>
      </w:pPr>
      <w:r>
        <w:rPr>
          <w:b/>
          <w:sz w:val="26"/>
          <w:szCs w:val="26"/>
          <w:lang w:val="de-DE"/>
        </w:rPr>
        <w:t>Hội sinh</w:t>
      </w:r>
    </w:p>
    <w:p w14:paraId="39A0283D" w14:textId="77777777" w:rsidR="00A11274" w:rsidRDefault="00A11274" w:rsidP="00A11274">
      <w:pPr>
        <w:pStyle w:val="ListParagraph"/>
        <w:numPr>
          <w:ilvl w:val="0"/>
          <w:numId w:val="1"/>
        </w:numPr>
        <w:rPr>
          <w:b/>
          <w:sz w:val="26"/>
          <w:szCs w:val="26"/>
          <w:lang w:val="de-DE"/>
        </w:rPr>
      </w:pPr>
      <w:r>
        <w:rPr>
          <w:b/>
          <w:sz w:val="26"/>
          <w:szCs w:val="26"/>
          <w:lang w:val="de-DE"/>
        </w:rPr>
        <w:t>Cạnh tranh</w:t>
      </w:r>
      <w:r w:rsidRPr="00F13B26">
        <w:rPr>
          <w:b/>
          <w:sz w:val="26"/>
          <w:szCs w:val="26"/>
          <w:lang w:val="de-DE"/>
        </w:rPr>
        <w:t xml:space="preserve"> </w:t>
      </w:r>
    </w:p>
    <w:p w14:paraId="503486AC" w14:textId="77777777" w:rsidR="00A11274" w:rsidRDefault="00A11274" w:rsidP="00A11274">
      <w:pPr>
        <w:pStyle w:val="ListParagraph"/>
        <w:numPr>
          <w:ilvl w:val="0"/>
          <w:numId w:val="1"/>
        </w:numPr>
        <w:rPr>
          <w:b/>
          <w:sz w:val="26"/>
          <w:szCs w:val="26"/>
          <w:lang w:val="de-DE"/>
        </w:rPr>
      </w:pPr>
      <w:r>
        <w:rPr>
          <w:b/>
          <w:sz w:val="26"/>
          <w:szCs w:val="26"/>
          <w:lang w:val="de-DE"/>
        </w:rPr>
        <w:t>Kí sinh, nữa kí sinh</w:t>
      </w:r>
    </w:p>
    <w:p w14:paraId="0A1F5E83" w14:textId="77777777" w:rsidR="00A11274" w:rsidRPr="00F13B26" w:rsidRDefault="00A11274" w:rsidP="00A11274">
      <w:pPr>
        <w:pStyle w:val="ListParagraph"/>
        <w:numPr>
          <w:ilvl w:val="0"/>
          <w:numId w:val="1"/>
        </w:numPr>
        <w:rPr>
          <w:b/>
          <w:sz w:val="26"/>
          <w:szCs w:val="26"/>
          <w:lang w:val="de-DE"/>
        </w:rPr>
      </w:pPr>
      <w:r>
        <w:rPr>
          <w:b/>
          <w:sz w:val="26"/>
          <w:szCs w:val="26"/>
          <w:lang w:val="de-DE"/>
        </w:rPr>
        <w:t>Sinh vật ăn thịt sinh vật</w:t>
      </w:r>
      <w:r w:rsidRPr="00F13B26">
        <w:rPr>
          <w:b/>
          <w:sz w:val="26"/>
          <w:szCs w:val="26"/>
          <w:lang w:val="de-DE"/>
        </w:rPr>
        <w:t xml:space="preserve">                          </w:t>
      </w:r>
    </w:p>
    <w:p w14:paraId="70797BE3" w14:textId="77777777" w:rsidR="00A11274" w:rsidRPr="00440EFF" w:rsidRDefault="00A11274" w:rsidP="00A11274">
      <w:pPr>
        <w:rPr>
          <w:color w:val="000000"/>
          <w:sz w:val="26"/>
          <w:szCs w:val="26"/>
          <w:lang w:val="de-DE"/>
        </w:rPr>
      </w:pPr>
      <w:r w:rsidRPr="00440EFF">
        <w:rPr>
          <w:color w:val="000000"/>
          <w:sz w:val="26"/>
          <w:szCs w:val="26"/>
          <w:lang w:val="de-DE"/>
        </w:rPr>
        <w:t>a/</w:t>
      </w:r>
      <w:r w:rsidRPr="00440EFF">
        <w:rPr>
          <w:color w:val="000000"/>
          <w:sz w:val="26"/>
          <w:szCs w:val="26"/>
          <w:shd w:val="clear" w:color="auto" w:fill="FFFFFF"/>
          <w:lang w:val="de-DE"/>
        </w:rPr>
        <w:t>Cây là nơi ở của kiến, kiến cung cấp thức ăn thừa làm phân bón cho cây.</w:t>
      </w:r>
    </w:p>
    <w:p w14:paraId="7F92AB6C" w14:textId="77777777" w:rsidR="00A11274" w:rsidRPr="00440EFF" w:rsidRDefault="00A11274" w:rsidP="00A11274">
      <w:pPr>
        <w:rPr>
          <w:sz w:val="26"/>
          <w:szCs w:val="26"/>
          <w:lang w:val="de-DE"/>
        </w:rPr>
      </w:pPr>
      <w:r w:rsidRPr="00440EFF">
        <w:rPr>
          <w:sz w:val="26"/>
          <w:szCs w:val="26"/>
          <w:lang w:val="de-DE"/>
        </w:rPr>
        <w:t>b/ Dê và hươu cùng ăn cỏ trên cánh đồng</w:t>
      </w:r>
    </w:p>
    <w:p w14:paraId="38C74718" w14:textId="77777777" w:rsidR="00A11274" w:rsidRPr="00440EFF" w:rsidRDefault="00A11274" w:rsidP="00A11274">
      <w:pPr>
        <w:rPr>
          <w:sz w:val="26"/>
          <w:szCs w:val="26"/>
          <w:lang w:val="de-DE"/>
        </w:rPr>
      </w:pPr>
      <w:r w:rsidRPr="00440EFF">
        <w:rPr>
          <w:sz w:val="26"/>
          <w:szCs w:val="26"/>
          <w:lang w:val="de-DE"/>
        </w:rPr>
        <w:t>c/ Nhện bắt ruồi</w:t>
      </w:r>
    </w:p>
    <w:p w14:paraId="4FFF3D1C" w14:textId="77777777" w:rsidR="00A11274" w:rsidRPr="00440EFF" w:rsidRDefault="00A11274" w:rsidP="00A11274">
      <w:pPr>
        <w:rPr>
          <w:sz w:val="26"/>
          <w:szCs w:val="26"/>
          <w:shd w:val="clear" w:color="auto" w:fill="FFFFFF"/>
          <w:lang w:val="de-DE"/>
        </w:rPr>
      </w:pPr>
      <w:r w:rsidRPr="00440EFF">
        <w:rPr>
          <w:sz w:val="26"/>
          <w:szCs w:val="26"/>
          <w:shd w:val="clear" w:color="auto" w:fill="FFFFFF"/>
          <w:lang w:val="de-DE"/>
        </w:rPr>
        <w:t>d/Chim kền kền ăn thịt thừa của thú.</w:t>
      </w:r>
    </w:p>
    <w:p w14:paraId="0DD82967" w14:textId="77777777" w:rsidR="00A11274" w:rsidRPr="00440EFF" w:rsidRDefault="00A11274" w:rsidP="00A11274">
      <w:pPr>
        <w:rPr>
          <w:sz w:val="26"/>
          <w:szCs w:val="26"/>
          <w:shd w:val="clear" w:color="auto" w:fill="FFFFFF"/>
          <w:lang w:val="de-DE"/>
        </w:rPr>
      </w:pPr>
      <w:r w:rsidRPr="00440EFF">
        <w:rPr>
          <w:sz w:val="26"/>
          <w:szCs w:val="26"/>
          <w:shd w:val="clear" w:color="auto" w:fill="FFFFFF"/>
          <w:lang w:val="de-DE"/>
        </w:rPr>
        <w:t>g/Dây tơ hồng bám trên thân cây gỗ, lấy chất dinh dưỡng từ cây gỗ.</w:t>
      </w:r>
    </w:p>
    <w:p w14:paraId="38B8F9CF" w14:textId="77777777" w:rsidR="00A11274" w:rsidRPr="00440EFF" w:rsidRDefault="00A11274" w:rsidP="00A11274">
      <w:pPr>
        <w:rPr>
          <w:sz w:val="26"/>
          <w:szCs w:val="26"/>
          <w:shd w:val="clear" w:color="auto" w:fill="FFFFFF"/>
          <w:lang w:val="de-DE"/>
        </w:rPr>
      </w:pPr>
      <w:r w:rsidRPr="00440EFF">
        <w:rPr>
          <w:sz w:val="26"/>
          <w:szCs w:val="26"/>
          <w:lang w:val="de-DE"/>
        </w:rPr>
        <w:t>h/</w:t>
      </w:r>
      <w:r w:rsidRPr="00440EFF">
        <w:rPr>
          <w:sz w:val="26"/>
          <w:szCs w:val="26"/>
          <w:shd w:val="clear" w:color="auto" w:fill="FFFFFF"/>
          <w:lang w:val="de-DE"/>
        </w:rPr>
        <w:t>Mối và trùng roi trong bụng mối. Trùng roi có enzim phân giải xenlulôzơ thành đường glucôzơ cung cấp cho mối và dùng chất hữu cơ của mối.</w:t>
      </w:r>
    </w:p>
    <w:p w14:paraId="2B54462E" w14:textId="77777777" w:rsidR="00A11274" w:rsidRPr="00440EFF" w:rsidRDefault="00A11274" w:rsidP="00A11274">
      <w:pPr>
        <w:rPr>
          <w:sz w:val="26"/>
          <w:szCs w:val="26"/>
          <w:shd w:val="clear" w:color="auto" w:fill="FFFFFF"/>
          <w:lang w:val="de-DE"/>
        </w:rPr>
      </w:pPr>
      <w:r w:rsidRPr="00440EFF">
        <w:rPr>
          <w:sz w:val="26"/>
          <w:szCs w:val="26"/>
          <w:shd w:val="clear" w:color="auto" w:fill="FFFFFF"/>
          <w:lang w:val="de-DE"/>
        </w:rPr>
        <w:t>i/ Nhờ có diệp lục cây tầm gửi lấy nước và khoáng của cây chủ để sử dụng cho quá trình quang hợp của mình</w:t>
      </w:r>
      <w:r w:rsidRPr="00440EFF">
        <w:rPr>
          <w:color w:val="333333"/>
          <w:sz w:val="26"/>
          <w:szCs w:val="26"/>
          <w:shd w:val="clear" w:color="auto" w:fill="FFFFFF"/>
          <w:lang w:val="de-DE"/>
        </w:rPr>
        <w:t>.</w:t>
      </w:r>
    </w:p>
    <w:p w14:paraId="5B150D3B" w14:textId="77777777" w:rsidR="00A11274" w:rsidRPr="00F879A0" w:rsidRDefault="00A11274" w:rsidP="00A11274">
      <w:pPr>
        <w:rPr>
          <w:sz w:val="26"/>
          <w:szCs w:val="26"/>
          <w:shd w:val="clear" w:color="auto" w:fill="FFFFFF"/>
          <w:lang w:val="de-DE"/>
        </w:rPr>
      </w:pPr>
      <w:r w:rsidRPr="00440EFF">
        <w:rPr>
          <w:sz w:val="26"/>
          <w:szCs w:val="26"/>
          <w:shd w:val="clear" w:color="auto" w:fill="FFFFFF"/>
          <w:lang w:val="de-DE"/>
        </w:rPr>
        <w:t>k/ Cây nắp ấm bắt côn trùng</w:t>
      </w:r>
      <w:r>
        <w:rPr>
          <w:sz w:val="26"/>
          <w:szCs w:val="26"/>
          <w:shd w:val="clear" w:color="auto" w:fill="FFFFFF"/>
          <w:lang w:val="de-DE"/>
        </w:rPr>
        <w:t>.</w:t>
      </w:r>
    </w:p>
    <w:p w14:paraId="51A964F4" w14:textId="77777777" w:rsidR="00A11274" w:rsidRPr="00440EFF" w:rsidRDefault="00A11274" w:rsidP="00A11274">
      <w:pPr>
        <w:pStyle w:val="NoSpacing"/>
        <w:rPr>
          <w:sz w:val="26"/>
          <w:szCs w:val="26"/>
          <w:lang w:val="de-DE"/>
        </w:rPr>
      </w:pPr>
    </w:p>
    <w:p w14:paraId="6A92BA48" w14:textId="77777777" w:rsidR="00A11274" w:rsidRDefault="00A11274" w:rsidP="00A11274">
      <w:pPr>
        <w:rPr>
          <w:rFonts w:eastAsia="Calibri"/>
          <w:b/>
          <w:sz w:val="26"/>
          <w:szCs w:val="26"/>
          <w:lang w:val="de-DE"/>
        </w:rPr>
      </w:pPr>
      <w:r>
        <w:rPr>
          <w:rFonts w:eastAsia="Calibri"/>
          <w:b/>
          <w:sz w:val="26"/>
          <w:szCs w:val="26"/>
          <w:lang w:val="de-DE"/>
        </w:rPr>
        <w:t>Câu 2 :Nghiên cứu thông tin sau:</w:t>
      </w:r>
    </w:p>
    <w:p w14:paraId="1A014D9A" w14:textId="77777777" w:rsidR="00A11274" w:rsidRPr="00440EFF" w:rsidRDefault="00A11274" w:rsidP="00A11274">
      <w:pPr>
        <w:rPr>
          <w:rFonts w:eastAsia="Calibri"/>
          <w:sz w:val="26"/>
          <w:szCs w:val="26"/>
          <w:lang w:val="de-DE"/>
        </w:rPr>
      </w:pPr>
      <w:r>
        <w:rPr>
          <w:rFonts w:eastAsia="Calibri"/>
          <w:sz w:val="26"/>
          <w:szCs w:val="26"/>
          <w:lang w:val="de-DE"/>
        </w:rPr>
        <w:t xml:space="preserve"> </w:t>
      </w:r>
      <w:r w:rsidRPr="00440EFF">
        <w:rPr>
          <w:rFonts w:eastAsia="Calibri"/>
          <w:sz w:val="26"/>
          <w:szCs w:val="26"/>
          <w:lang w:val="de-DE"/>
        </w:rPr>
        <w:t>- Quan hệ giữa các cá thể trong hiện tượng tự tỉa ở thực vật là mối quan hệ cùng loài và khác loài</w:t>
      </w:r>
    </w:p>
    <w:p w14:paraId="3F0AC092" w14:textId="77777777" w:rsidR="00A11274" w:rsidRPr="00440EFF" w:rsidRDefault="00A11274" w:rsidP="00A11274">
      <w:pPr>
        <w:rPr>
          <w:rFonts w:eastAsia="Calibri"/>
          <w:sz w:val="26"/>
          <w:szCs w:val="26"/>
          <w:lang w:val="de-DE"/>
        </w:rPr>
      </w:pPr>
      <w:r>
        <w:rPr>
          <w:rFonts w:eastAsia="Calibri"/>
          <w:sz w:val="26"/>
          <w:szCs w:val="26"/>
          <w:lang w:val="de-DE"/>
        </w:rPr>
        <w:t xml:space="preserve"> </w:t>
      </w:r>
      <w:r w:rsidRPr="00440EFF">
        <w:rPr>
          <w:rFonts w:eastAsia="Calibri"/>
          <w:sz w:val="26"/>
          <w:szCs w:val="26"/>
          <w:lang w:val="de-DE"/>
        </w:rPr>
        <w:t>- Hiện tượng tự tỉa diễn ra mạnh mẽ khi mật độ cây quá dày, thiếu ánh sáng</w:t>
      </w:r>
    </w:p>
    <w:p w14:paraId="1A8A80A6" w14:textId="77777777" w:rsidR="00A11274" w:rsidRDefault="00A11274" w:rsidP="00A11274">
      <w:pPr>
        <w:rPr>
          <w:rFonts w:eastAsia="Calibri"/>
          <w:sz w:val="26"/>
          <w:szCs w:val="26"/>
          <w:lang w:val="de-DE"/>
        </w:rPr>
      </w:pPr>
      <w:r>
        <w:rPr>
          <w:rFonts w:eastAsia="Calibri"/>
          <w:sz w:val="26"/>
          <w:szCs w:val="26"/>
          <w:lang w:val="de-DE"/>
        </w:rPr>
        <w:t xml:space="preserve"> </w:t>
      </w:r>
      <w:r w:rsidRPr="00440EFF">
        <w:rPr>
          <w:rFonts w:eastAsia="Calibri"/>
          <w:sz w:val="26"/>
          <w:szCs w:val="26"/>
          <w:lang w:val="de-DE"/>
        </w:rPr>
        <w:t>- Hiện tượng tự tỉa cành là do nhận ít ánh sáng, quang hợp kém, tổng hợp ít chất hữu cơ, không đủ năng lượng tiêu hao do hô hấp, ngoài ra khả năng lấy nước kém, nên cành khô héo, rụ</w:t>
      </w:r>
      <w:r>
        <w:rPr>
          <w:rFonts w:eastAsia="Calibri"/>
          <w:sz w:val="26"/>
          <w:szCs w:val="26"/>
          <w:lang w:val="de-DE"/>
        </w:rPr>
        <w:t>ng.</w:t>
      </w:r>
    </w:p>
    <w:p w14:paraId="4E763174" w14:textId="77777777" w:rsidR="00A11274" w:rsidRDefault="00A11274" w:rsidP="00A11274">
      <w:pPr>
        <w:rPr>
          <w:rFonts w:eastAsia="Calibri"/>
          <w:b/>
          <w:sz w:val="26"/>
          <w:szCs w:val="26"/>
          <w:lang w:val="de-DE"/>
        </w:rPr>
      </w:pPr>
      <w:r>
        <w:rPr>
          <w:rFonts w:eastAsia="Calibri"/>
          <w:b/>
          <w:sz w:val="26"/>
          <w:szCs w:val="26"/>
          <w:lang w:val="de-DE"/>
        </w:rPr>
        <w:t xml:space="preserve"> 1. </w:t>
      </w:r>
      <w:r w:rsidRPr="00440EFF">
        <w:rPr>
          <w:rFonts w:eastAsia="Calibri"/>
          <w:b/>
          <w:sz w:val="26"/>
          <w:szCs w:val="26"/>
          <w:lang w:val="de-DE"/>
        </w:rPr>
        <w:t xml:space="preserve"> Quan hệ giữa các cá thể trong hiện tượng tự tỉa ở thực vật là mối quan hệ gì?</w:t>
      </w:r>
    </w:p>
    <w:p w14:paraId="2753FE1E" w14:textId="77777777" w:rsidR="00A11274" w:rsidRPr="00F879A0" w:rsidRDefault="00A11274" w:rsidP="00A11274">
      <w:pPr>
        <w:rPr>
          <w:rFonts w:eastAsia="Calibri"/>
          <w:sz w:val="26"/>
          <w:szCs w:val="26"/>
          <w:lang w:val="de-DE"/>
        </w:rPr>
      </w:pPr>
      <w:r>
        <w:rPr>
          <w:rFonts w:eastAsia="Calibri"/>
          <w:b/>
          <w:sz w:val="26"/>
          <w:szCs w:val="26"/>
          <w:lang w:val="de-DE"/>
        </w:rPr>
        <w:lastRenderedPageBreak/>
        <w:t xml:space="preserve"> 2. </w:t>
      </w:r>
      <w:r w:rsidRPr="00440EFF">
        <w:rPr>
          <w:rFonts w:eastAsia="Calibri"/>
          <w:b/>
          <w:sz w:val="26"/>
          <w:szCs w:val="26"/>
          <w:lang w:val="de-DE"/>
        </w:rPr>
        <w:t>Trong điều kiện nào hiện tượng tự tỉa diễn ra mạnh mẽ ?</w:t>
      </w:r>
    </w:p>
    <w:p w14:paraId="5C48899B" w14:textId="77777777" w:rsidR="00A11274" w:rsidRPr="00F879A0" w:rsidRDefault="00A11274" w:rsidP="00A11274">
      <w:pPr>
        <w:rPr>
          <w:rFonts w:eastAsia="Calibri"/>
          <w:sz w:val="26"/>
          <w:szCs w:val="26"/>
          <w:lang w:val="de-DE"/>
        </w:rPr>
      </w:pPr>
    </w:p>
    <w:p w14:paraId="65D3EECD" w14:textId="77777777" w:rsidR="00A11274" w:rsidRDefault="00A11274" w:rsidP="00A11274">
      <w:pPr>
        <w:rPr>
          <w:rFonts w:eastAsia="Calibri"/>
          <w:b/>
          <w:sz w:val="26"/>
          <w:szCs w:val="26"/>
          <w:lang w:val="de-DE"/>
        </w:rPr>
      </w:pPr>
      <w:r>
        <w:rPr>
          <w:rFonts w:eastAsia="Calibri"/>
          <w:b/>
          <w:sz w:val="26"/>
          <w:szCs w:val="26"/>
          <w:lang w:val="de-DE"/>
        </w:rPr>
        <w:t>Câu 3 :</w:t>
      </w:r>
    </w:p>
    <w:p w14:paraId="0E7D131B" w14:textId="77777777" w:rsidR="00A11274" w:rsidRDefault="00A11274" w:rsidP="00A11274">
      <w:pPr>
        <w:rPr>
          <w:rFonts w:eastAsia="Calibri"/>
          <w:sz w:val="26"/>
          <w:szCs w:val="26"/>
          <w:lang w:val="de-DE"/>
        </w:rPr>
      </w:pPr>
      <w:r w:rsidRPr="00440EFF">
        <w:rPr>
          <w:rFonts w:eastAsia="Calibri"/>
          <w:sz w:val="26"/>
          <w:szCs w:val="26"/>
          <w:lang w:val="de-DE"/>
        </w:rPr>
        <w:t>Trồng cây và nuôi động vật với mật độ hợp lí, tỉa thưa đối với thực vật hoặc tách đàn đối với động vật khi cần thiết, cung cấp thức ăn đầy đủ , vệ sinh môi trường sạ</w:t>
      </w:r>
      <w:r>
        <w:rPr>
          <w:rFonts w:eastAsia="Calibri"/>
          <w:sz w:val="26"/>
          <w:szCs w:val="26"/>
          <w:lang w:val="de-DE"/>
        </w:rPr>
        <w:t>ch ...sẽ cho năng suất cao.</w:t>
      </w:r>
    </w:p>
    <w:p w14:paraId="6F52A41C" w14:textId="77777777" w:rsidR="00A11274" w:rsidRPr="00151A2F" w:rsidRDefault="00A11274" w:rsidP="00A11274">
      <w:pPr>
        <w:rPr>
          <w:rFonts w:eastAsia="Calibri"/>
          <w:b/>
          <w:sz w:val="26"/>
          <w:szCs w:val="26"/>
          <w:lang w:val="de-DE"/>
        </w:rPr>
      </w:pPr>
      <w:r>
        <w:rPr>
          <w:rFonts w:eastAsia="Calibri"/>
          <w:b/>
          <w:sz w:val="26"/>
          <w:szCs w:val="26"/>
          <w:lang w:val="de-DE"/>
        </w:rPr>
        <w:t xml:space="preserve"> </w:t>
      </w:r>
      <w:r w:rsidRPr="00440EFF">
        <w:rPr>
          <w:rFonts w:eastAsia="Calibri"/>
          <w:b/>
          <w:sz w:val="26"/>
          <w:szCs w:val="26"/>
          <w:lang w:val="de-DE"/>
        </w:rPr>
        <w:t>Trong thực tiễn cần làm gì để tránh sự canh tranh gay gắt giữa các cá thể sinh vật, làm giảm năng suất vật nuôi cây trồng?</w:t>
      </w:r>
    </w:p>
    <w:p w14:paraId="506EB3F1" w14:textId="77777777" w:rsidR="00C5490E" w:rsidRDefault="00C5490E"/>
    <w:sectPr w:rsidR="00C54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06802"/>
    <w:multiLevelType w:val="hybridMultilevel"/>
    <w:tmpl w:val="A8845E36"/>
    <w:lvl w:ilvl="0" w:tplc="3FD8CE0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74"/>
    <w:rsid w:val="00666BBE"/>
    <w:rsid w:val="00A11274"/>
    <w:rsid w:val="00C5490E"/>
    <w:rsid w:val="00C8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4D05"/>
  <w15:docId w15:val="{3C6BE10A-5D60-4C1A-AB2A-701A1267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74"/>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274"/>
    <w:pPr>
      <w:spacing w:line="480" w:lineRule="auto"/>
      <w:ind w:left="720"/>
      <w:contextualSpacing/>
    </w:pPr>
    <w:rPr>
      <w:rFonts w:asciiTheme="minorHAnsi" w:hAnsiTheme="minorHAnsi"/>
      <w:sz w:val="22"/>
    </w:rPr>
  </w:style>
  <w:style w:type="paragraph" w:styleId="NoSpacing">
    <w:name w:val="No Spacing"/>
    <w:uiPriority w:val="1"/>
    <w:qFormat/>
    <w:rsid w:val="00A11274"/>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Loan</cp:lastModifiedBy>
  <cp:revision>2</cp:revision>
  <dcterms:created xsi:type="dcterms:W3CDTF">2020-03-23T12:21:00Z</dcterms:created>
  <dcterms:modified xsi:type="dcterms:W3CDTF">2020-03-23T12:21:00Z</dcterms:modified>
</cp:coreProperties>
</file>